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4590"/>
        <w:gridCol w:w="4740"/>
      </w:tblGrid>
      <w:tr w:rsidR="000513ED" w:rsidRPr="00597408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</w:tcBorders>
          </w:tcPr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 xml:space="preserve">Assignment Name: </w:t>
            </w:r>
          </w:p>
        </w:tc>
        <w:tc>
          <w:tcPr>
            <w:tcW w:w="2540" w:type="pct"/>
            <w:tcBorders>
              <w:top w:val="single" w:sz="12" w:space="0" w:color="000000"/>
              <w:right w:val="single" w:sz="12" w:space="0" w:color="000000"/>
            </w:tcBorders>
          </w:tcPr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Country</w:t>
            </w:r>
          </w:p>
        </w:tc>
      </w:tr>
      <w:tr w:rsidR="000513ED" w:rsidRPr="00597408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</w:tcBorders>
          </w:tcPr>
          <w:p w:rsidR="000513ED" w:rsidRPr="00852977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852977">
              <w:rPr>
                <w:b/>
                <w:bCs/>
                <w:sz w:val="22"/>
                <w:szCs w:val="22"/>
              </w:rPr>
              <w:t xml:space="preserve"> Lao Uplands Food Security Improvement Project</w:t>
            </w:r>
            <w:r>
              <w:rPr>
                <w:b/>
                <w:bCs/>
                <w:sz w:val="22"/>
                <w:szCs w:val="22"/>
              </w:rPr>
              <w:t xml:space="preserve"> – Benchmarking survey (LUFSIP)</w:t>
            </w:r>
          </w:p>
        </w:tc>
        <w:tc>
          <w:tcPr>
            <w:tcW w:w="2540" w:type="pct"/>
            <w:tcBorders>
              <w:top w:val="single" w:sz="12" w:space="0" w:color="000000"/>
              <w:right w:val="single" w:sz="12" w:space="0" w:color="000000"/>
            </w:tcBorders>
          </w:tcPr>
          <w:p w:rsidR="000513ED" w:rsidRPr="00852977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852977">
              <w:rPr>
                <w:b/>
                <w:bCs/>
                <w:sz w:val="22"/>
                <w:szCs w:val="22"/>
              </w:rPr>
              <w:t>Lao PDR</w:t>
            </w:r>
          </w:p>
        </w:tc>
      </w:tr>
      <w:tr w:rsidR="000513ED" w:rsidRPr="00597408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</w:tcBorders>
          </w:tcPr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</w:p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Location Within Country</w:t>
            </w:r>
          </w:p>
        </w:tc>
        <w:tc>
          <w:tcPr>
            <w:tcW w:w="2540" w:type="pct"/>
            <w:tcBorders>
              <w:top w:val="single" w:sz="12" w:space="0" w:color="000000"/>
              <w:right w:val="single" w:sz="12" w:space="0" w:color="000000"/>
            </w:tcBorders>
          </w:tcPr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</w:p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Professional Staff Provided by CES</w:t>
            </w:r>
          </w:p>
        </w:tc>
      </w:tr>
      <w:tr w:rsidR="000513ED" w:rsidRPr="00597408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</w:tcBorders>
          </w:tcPr>
          <w:p w:rsidR="000513ED" w:rsidRPr="00852977" w:rsidRDefault="000513ED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852977">
              <w:rPr>
                <w:b/>
                <w:bCs/>
                <w:sz w:val="22"/>
                <w:szCs w:val="22"/>
              </w:rPr>
              <w:t>Huaphan</w:t>
            </w:r>
            <w:proofErr w:type="spellEnd"/>
            <w:r w:rsidRPr="0085297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52977">
              <w:rPr>
                <w:b/>
                <w:bCs/>
                <w:sz w:val="22"/>
                <w:szCs w:val="22"/>
              </w:rPr>
              <w:t>Luangnamtha</w:t>
            </w:r>
            <w:proofErr w:type="spellEnd"/>
            <w:r w:rsidRPr="0085297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52977">
              <w:rPr>
                <w:b/>
                <w:bCs/>
                <w:sz w:val="22"/>
                <w:szCs w:val="22"/>
              </w:rPr>
              <w:t>Xieng</w:t>
            </w:r>
            <w:proofErr w:type="spellEnd"/>
            <w:r w:rsidRPr="0085297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2977">
              <w:rPr>
                <w:b/>
                <w:bCs/>
                <w:sz w:val="22"/>
                <w:szCs w:val="22"/>
              </w:rPr>
              <w:t>Khouang</w:t>
            </w:r>
            <w:proofErr w:type="spellEnd"/>
            <w:r w:rsidRPr="0085297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52977">
              <w:rPr>
                <w:b/>
                <w:bCs/>
                <w:sz w:val="22"/>
                <w:szCs w:val="22"/>
              </w:rPr>
              <w:t>Xekong</w:t>
            </w:r>
            <w:proofErr w:type="spellEnd"/>
            <w:r w:rsidRPr="0085297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52977">
              <w:rPr>
                <w:b/>
                <w:bCs/>
                <w:sz w:val="22"/>
                <w:szCs w:val="22"/>
              </w:rPr>
              <w:t>Saravane</w:t>
            </w:r>
            <w:proofErr w:type="spellEnd"/>
            <w:r w:rsidRPr="0085297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52977">
              <w:rPr>
                <w:b/>
                <w:bCs/>
                <w:sz w:val="22"/>
                <w:szCs w:val="22"/>
              </w:rPr>
              <w:t>Attapeu</w:t>
            </w:r>
            <w:proofErr w:type="spellEnd"/>
          </w:p>
        </w:tc>
        <w:tc>
          <w:tcPr>
            <w:tcW w:w="2540" w:type="pct"/>
            <w:tcBorders>
              <w:top w:val="single" w:sz="12" w:space="0" w:color="000000"/>
              <w:right w:val="single" w:sz="12" w:space="0" w:color="000000"/>
            </w:tcBorders>
          </w:tcPr>
          <w:p w:rsidR="000513ED" w:rsidRPr="00852977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85297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513ED" w:rsidRPr="00597408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</w:tcBorders>
          </w:tcPr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</w:p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2540" w:type="pct"/>
            <w:tcBorders>
              <w:top w:val="single" w:sz="12" w:space="0" w:color="000000"/>
              <w:right w:val="single" w:sz="12" w:space="0" w:color="000000"/>
            </w:tcBorders>
          </w:tcPr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</w:p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No. of Staff</w:t>
            </w:r>
          </w:p>
        </w:tc>
      </w:tr>
      <w:tr w:rsidR="000513ED" w:rsidRPr="00597408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</w:tcBorders>
          </w:tcPr>
          <w:p w:rsidR="000513ED" w:rsidRPr="00852977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852977">
              <w:rPr>
                <w:b/>
                <w:bCs/>
                <w:sz w:val="22"/>
                <w:szCs w:val="22"/>
              </w:rPr>
              <w:t>LUFSIP</w:t>
            </w:r>
            <w:r>
              <w:rPr>
                <w:b/>
                <w:bCs/>
                <w:sz w:val="22"/>
                <w:szCs w:val="22"/>
              </w:rPr>
              <w:t xml:space="preserve"> - MAF</w:t>
            </w:r>
            <w:r w:rsidRPr="00852977">
              <w:rPr>
                <w:b/>
                <w:bCs/>
                <w:sz w:val="22"/>
                <w:szCs w:val="22"/>
              </w:rPr>
              <w:t>/W</w:t>
            </w:r>
            <w:r>
              <w:rPr>
                <w:b/>
                <w:bCs/>
                <w:sz w:val="22"/>
                <w:szCs w:val="22"/>
              </w:rPr>
              <w:t xml:space="preserve">orld </w:t>
            </w:r>
            <w:r w:rsidRPr="00852977">
              <w:rPr>
                <w:b/>
                <w:bCs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ank</w:t>
            </w:r>
          </w:p>
        </w:tc>
        <w:tc>
          <w:tcPr>
            <w:tcW w:w="2540" w:type="pct"/>
            <w:tcBorders>
              <w:top w:val="single" w:sz="12" w:space="0" w:color="000000"/>
              <w:right w:val="single" w:sz="12" w:space="0" w:color="000000"/>
            </w:tcBorders>
          </w:tcPr>
          <w:p w:rsidR="000513ED" w:rsidRPr="00852977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85297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513ED" w:rsidRPr="00597408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</w:tcBorders>
          </w:tcPr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</w:p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Start date (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)      Completion date  (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12" w:space="0" w:color="000000"/>
              <w:right w:val="single" w:sz="12" w:space="0" w:color="000000"/>
            </w:tcBorders>
          </w:tcPr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</w:p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97408">
              <w:rPr>
                <w:b/>
                <w:bCs/>
                <w:sz w:val="22"/>
                <w:szCs w:val="22"/>
              </w:rPr>
              <w:t>of Staff Months</w:t>
            </w:r>
          </w:p>
        </w:tc>
      </w:tr>
      <w:tr w:rsidR="000513ED" w:rsidRPr="00597408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</w:tcBorders>
          </w:tcPr>
          <w:p w:rsidR="000513ED" w:rsidRPr="00852977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852977">
              <w:rPr>
                <w:b/>
                <w:bCs/>
                <w:sz w:val="22"/>
                <w:szCs w:val="22"/>
              </w:rPr>
              <w:t>January 201</w:t>
            </w:r>
            <w:r>
              <w:rPr>
                <w:b/>
                <w:bCs/>
                <w:sz w:val="22"/>
                <w:szCs w:val="22"/>
              </w:rPr>
              <w:t>2 to Dec 2014</w:t>
            </w:r>
          </w:p>
        </w:tc>
        <w:tc>
          <w:tcPr>
            <w:tcW w:w="2540" w:type="pct"/>
            <w:tcBorders>
              <w:top w:val="single" w:sz="12" w:space="0" w:color="000000"/>
              <w:right w:val="single" w:sz="12" w:space="0" w:color="000000"/>
            </w:tcBorders>
          </w:tcPr>
          <w:p w:rsidR="000513ED" w:rsidRPr="00852977" w:rsidRDefault="000513ED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513ED" w:rsidRPr="00597408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</w:tcBorders>
          </w:tcPr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pct"/>
            <w:tcBorders>
              <w:top w:val="single" w:sz="12" w:space="0" w:color="000000"/>
              <w:right w:val="single" w:sz="12" w:space="0" w:color="000000"/>
            </w:tcBorders>
          </w:tcPr>
          <w:p w:rsidR="000513ED" w:rsidRPr="00852977" w:rsidRDefault="000513ED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13ED" w:rsidRPr="00597408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</w:tcBorders>
          </w:tcPr>
          <w:p w:rsidR="000513ED" w:rsidRPr="00852977" w:rsidRDefault="000513ED" w:rsidP="00C85B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pct"/>
            <w:tcBorders>
              <w:top w:val="single" w:sz="12" w:space="0" w:color="000000"/>
              <w:right w:val="single" w:sz="12" w:space="0" w:color="000000"/>
            </w:tcBorders>
          </w:tcPr>
          <w:p w:rsidR="000513ED" w:rsidRPr="00852977" w:rsidRDefault="000513ED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13ED" w:rsidRPr="00597408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</w:tcBorders>
          </w:tcPr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</w:p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2540" w:type="pct"/>
            <w:tcBorders>
              <w:top w:val="single" w:sz="12" w:space="0" w:color="000000"/>
              <w:right w:val="single" w:sz="12" w:space="0" w:color="000000"/>
            </w:tcBorders>
          </w:tcPr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</w:p>
          <w:p w:rsidR="000513ED" w:rsidRPr="00597408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0513ED" w:rsidRPr="00597408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</w:tcBorders>
          </w:tcPr>
          <w:p w:rsidR="000513ED" w:rsidRPr="00852977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852977">
              <w:rPr>
                <w:b/>
                <w:bCs/>
                <w:sz w:val="22"/>
                <w:szCs w:val="22"/>
              </w:rPr>
              <w:t xml:space="preserve">Emmanuel </w:t>
            </w:r>
            <w:proofErr w:type="spellStart"/>
            <w:r w:rsidRPr="00852977">
              <w:rPr>
                <w:b/>
                <w:bCs/>
                <w:sz w:val="22"/>
                <w:szCs w:val="22"/>
              </w:rPr>
              <w:t>Jouve</w:t>
            </w:r>
            <w:proofErr w:type="spellEnd"/>
          </w:p>
        </w:tc>
        <w:tc>
          <w:tcPr>
            <w:tcW w:w="2540" w:type="pct"/>
            <w:tcBorders>
              <w:top w:val="single" w:sz="12" w:space="0" w:color="000000"/>
              <w:right w:val="single" w:sz="12" w:space="0" w:color="000000"/>
            </w:tcBorders>
          </w:tcPr>
          <w:p w:rsidR="000513ED" w:rsidRPr="00852977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852977">
              <w:rPr>
                <w:b/>
                <w:bCs/>
                <w:sz w:val="22"/>
                <w:szCs w:val="22"/>
              </w:rPr>
              <w:t>$</w:t>
            </w:r>
            <w:r>
              <w:rPr>
                <w:b/>
                <w:bCs/>
                <w:sz w:val="22"/>
                <w:szCs w:val="22"/>
              </w:rPr>
              <w:t>180,000</w:t>
            </w:r>
          </w:p>
        </w:tc>
      </w:tr>
      <w:tr w:rsidR="000513ED" w:rsidRPr="00597408" w:rsidTr="00C85B3C">
        <w:trPr>
          <w:trHeight w:val="305"/>
        </w:trPr>
        <w:tc>
          <w:tcPr>
            <w:tcW w:w="5000" w:type="pct"/>
            <w:gridSpan w:val="2"/>
          </w:tcPr>
          <w:p w:rsidR="000513ED" w:rsidRPr="00AF69A3" w:rsidRDefault="000513ED" w:rsidP="00C85B3C">
            <w:pPr>
              <w:rPr>
                <w:b/>
                <w:bCs/>
                <w:sz w:val="22"/>
                <w:szCs w:val="22"/>
              </w:rPr>
            </w:pPr>
          </w:p>
          <w:p w:rsidR="000513ED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AF69A3">
              <w:rPr>
                <w:b/>
                <w:bCs/>
                <w:sz w:val="22"/>
                <w:szCs w:val="22"/>
              </w:rPr>
              <w:t>Brief Description of Project</w:t>
            </w:r>
          </w:p>
          <w:p w:rsidR="000513ED" w:rsidRPr="00385F74" w:rsidRDefault="000513ED" w:rsidP="00C85B3C">
            <w:pPr>
              <w:rPr>
                <w:bCs/>
                <w:sz w:val="22"/>
                <w:szCs w:val="22"/>
              </w:rPr>
            </w:pPr>
          </w:p>
        </w:tc>
      </w:tr>
      <w:tr w:rsidR="000513ED" w:rsidRPr="00597408" w:rsidTr="00C85B3C">
        <w:trPr>
          <w:trHeight w:val="305"/>
        </w:trPr>
        <w:tc>
          <w:tcPr>
            <w:tcW w:w="5000" w:type="pct"/>
            <w:gridSpan w:val="2"/>
          </w:tcPr>
          <w:p w:rsidR="000513ED" w:rsidRPr="00C8442A" w:rsidRDefault="000513ED" w:rsidP="00C85B3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8442A">
              <w:rPr>
                <w:sz w:val="22"/>
              </w:rPr>
              <w:t xml:space="preserve">The Lao Uplands Food Security Improvement Project (LUFSIP) is a response to food insecurity in the Lao PDR uplands as a result of low crop productivity, isolation from services and inadequate agricultural infrastructure, all compounded by both the recent </w:t>
            </w:r>
            <w:r>
              <w:rPr>
                <w:sz w:val="22"/>
              </w:rPr>
              <w:t>food and global economic crisis</w:t>
            </w:r>
            <w:r w:rsidRPr="00C8442A">
              <w:rPr>
                <w:sz w:val="22"/>
              </w:rPr>
              <w:t>. The project provides financing from both the World Bank through the pilot Crisis Response Window and the European Union through the Global Food Crisis Response Program.</w:t>
            </w:r>
            <w:r>
              <w:rPr>
                <w:sz w:val="22"/>
              </w:rPr>
              <w:t xml:space="preserve"> </w:t>
            </w:r>
            <w:r w:rsidRPr="00C8442A">
              <w:rPr>
                <w:sz w:val="22"/>
              </w:rPr>
              <w:t xml:space="preserve">The LUFSIP Project Development Objective (PDO) is to: (a) contribute to improved food security of rural households in selected poor villages in upland areas in the Project Provinces by demonstrating and implementing improved rice-based farming systems, and (b) address recovery needs of cyclone-affected households in the </w:t>
            </w:r>
            <w:proofErr w:type="spellStart"/>
            <w:r w:rsidRPr="00C8442A">
              <w:rPr>
                <w:sz w:val="22"/>
              </w:rPr>
              <w:t>Xekong</w:t>
            </w:r>
            <w:proofErr w:type="spellEnd"/>
            <w:r w:rsidRPr="00C8442A">
              <w:rPr>
                <w:sz w:val="22"/>
              </w:rPr>
              <w:t xml:space="preserve">, </w:t>
            </w:r>
            <w:proofErr w:type="spellStart"/>
            <w:r w:rsidRPr="00C8442A">
              <w:rPr>
                <w:sz w:val="22"/>
              </w:rPr>
              <w:t>Saravane</w:t>
            </w:r>
            <w:proofErr w:type="spellEnd"/>
            <w:r w:rsidRPr="00C8442A">
              <w:rPr>
                <w:sz w:val="22"/>
              </w:rPr>
              <w:t xml:space="preserve"> and </w:t>
            </w:r>
            <w:proofErr w:type="spellStart"/>
            <w:r w:rsidRPr="00C8442A">
              <w:rPr>
                <w:sz w:val="22"/>
              </w:rPr>
              <w:t>Attapeu</w:t>
            </w:r>
            <w:proofErr w:type="spellEnd"/>
            <w:r w:rsidRPr="00C8442A">
              <w:rPr>
                <w:sz w:val="22"/>
              </w:rPr>
              <w:t xml:space="preserve"> provinces.</w:t>
            </w:r>
          </w:p>
        </w:tc>
      </w:tr>
      <w:tr w:rsidR="000513ED" w:rsidRPr="00597408" w:rsidTr="00C85B3C">
        <w:trPr>
          <w:trHeight w:val="290"/>
        </w:trPr>
        <w:tc>
          <w:tcPr>
            <w:tcW w:w="5000" w:type="pct"/>
            <w:gridSpan w:val="2"/>
          </w:tcPr>
          <w:p w:rsidR="000513ED" w:rsidRPr="00AF69A3" w:rsidRDefault="000513ED" w:rsidP="00C85B3C">
            <w:pPr>
              <w:rPr>
                <w:bCs/>
                <w:sz w:val="22"/>
                <w:szCs w:val="22"/>
              </w:rPr>
            </w:pPr>
          </w:p>
        </w:tc>
      </w:tr>
      <w:tr w:rsidR="000513ED" w:rsidRPr="00597408" w:rsidTr="00C85B3C">
        <w:trPr>
          <w:trHeight w:val="305"/>
        </w:trPr>
        <w:tc>
          <w:tcPr>
            <w:tcW w:w="5000" w:type="pct"/>
            <w:gridSpan w:val="2"/>
          </w:tcPr>
          <w:p w:rsidR="000513ED" w:rsidRPr="00AF69A3" w:rsidRDefault="000513ED" w:rsidP="00C85B3C">
            <w:pPr>
              <w:rPr>
                <w:b/>
                <w:bCs/>
                <w:sz w:val="22"/>
                <w:szCs w:val="22"/>
              </w:rPr>
            </w:pPr>
            <w:r w:rsidRPr="00AF69A3">
              <w:rPr>
                <w:b/>
                <w:bCs/>
                <w:sz w:val="22"/>
                <w:szCs w:val="22"/>
              </w:rPr>
              <w:t>Detailed description of Actual Services Provided by Company Personnel</w:t>
            </w:r>
          </w:p>
        </w:tc>
      </w:tr>
      <w:tr w:rsidR="000513ED" w:rsidRPr="00597408" w:rsidTr="00C85B3C">
        <w:trPr>
          <w:trHeight w:val="1086"/>
        </w:trPr>
        <w:tc>
          <w:tcPr>
            <w:tcW w:w="5000" w:type="pct"/>
            <w:gridSpan w:val="2"/>
          </w:tcPr>
          <w:p w:rsidR="000513ED" w:rsidRDefault="000513ED" w:rsidP="00C85B3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Undertake benchmarking in target villages and facilities over a 3 year period conducting 3 annual surveys, including</w:t>
            </w:r>
          </w:p>
          <w:p w:rsidR="000513ED" w:rsidRPr="00852977" w:rsidRDefault="000513ED" w:rsidP="000513E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52977">
              <w:rPr>
                <w:sz w:val="22"/>
              </w:rPr>
              <w:t>Rice Seed Center (including NAFRI)</w:t>
            </w:r>
          </w:p>
          <w:p w:rsidR="000513ED" w:rsidRPr="00C8442A" w:rsidRDefault="000513ED" w:rsidP="000513E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8442A">
              <w:rPr>
                <w:sz w:val="22"/>
              </w:rPr>
              <w:t xml:space="preserve">Seed Producer Groups in the following Province </w:t>
            </w:r>
            <w:proofErr w:type="spellStart"/>
            <w:r w:rsidRPr="00C8442A">
              <w:rPr>
                <w:sz w:val="22"/>
              </w:rPr>
              <w:t>Luang</w:t>
            </w:r>
            <w:proofErr w:type="spellEnd"/>
            <w:r w:rsidRPr="00C8442A">
              <w:rPr>
                <w:sz w:val="22"/>
              </w:rPr>
              <w:t xml:space="preserve"> </w:t>
            </w:r>
            <w:proofErr w:type="spellStart"/>
            <w:r w:rsidRPr="00C8442A">
              <w:rPr>
                <w:sz w:val="22"/>
              </w:rPr>
              <w:t>Namtha</w:t>
            </w:r>
            <w:proofErr w:type="spellEnd"/>
            <w:r w:rsidRPr="00C8442A">
              <w:rPr>
                <w:sz w:val="22"/>
              </w:rPr>
              <w:t xml:space="preserve">, </w:t>
            </w:r>
            <w:proofErr w:type="spellStart"/>
            <w:r w:rsidRPr="00C8442A">
              <w:rPr>
                <w:sz w:val="22"/>
              </w:rPr>
              <w:t>Xiengkhouang</w:t>
            </w:r>
            <w:proofErr w:type="spellEnd"/>
            <w:r w:rsidRPr="00C8442A">
              <w:rPr>
                <w:sz w:val="22"/>
              </w:rPr>
              <w:t xml:space="preserve">, </w:t>
            </w:r>
            <w:proofErr w:type="spellStart"/>
            <w:r w:rsidRPr="00C8442A">
              <w:rPr>
                <w:sz w:val="22"/>
              </w:rPr>
              <w:t>Houaphan</w:t>
            </w:r>
            <w:proofErr w:type="spellEnd"/>
            <w:r w:rsidRPr="00C8442A">
              <w:rPr>
                <w:sz w:val="22"/>
              </w:rPr>
              <w:t xml:space="preserve">, </w:t>
            </w:r>
            <w:proofErr w:type="spellStart"/>
            <w:r w:rsidRPr="00C8442A">
              <w:rPr>
                <w:sz w:val="22"/>
              </w:rPr>
              <w:t>Savannakhet</w:t>
            </w:r>
            <w:proofErr w:type="spellEnd"/>
            <w:r w:rsidRPr="00C8442A">
              <w:rPr>
                <w:sz w:val="22"/>
              </w:rPr>
              <w:t xml:space="preserve"> and </w:t>
            </w:r>
            <w:proofErr w:type="spellStart"/>
            <w:r w:rsidRPr="00C8442A">
              <w:rPr>
                <w:sz w:val="22"/>
              </w:rPr>
              <w:t>Xekong</w:t>
            </w:r>
            <w:proofErr w:type="spellEnd"/>
          </w:p>
          <w:p w:rsidR="000513ED" w:rsidRPr="00C8442A" w:rsidRDefault="000513ED" w:rsidP="000513E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8442A">
              <w:rPr>
                <w:sz w:val="22"/>
              </w:rPr>
              <w:t xml:space="preserve">Rice Farming Households in the following Province </w:t>
            </w:r>
            <w:proofErr w:type="spellStart"/>
            <w:r w:rsidRPr="00C8442A">
              <w:rPr>
                <w:sz w:val="22"/>
              </w:rPr>
              <w:t>Luang</w:t>
            </w:r>
            <w:proofErr w:type="spellEnd"/>
            <w:r w:rsidRPr="00C8442A">
              <w:rPr>
                <w:sz w:val="22"/>
              </w:rPr>
              <w:t xml:space="preserve"> </w:t>
            </w:r>
            <w:proofErr w:type="spellStart"/>
            <w:r w:rsidRPr="00C8442A">
              <w:rPr>
                <w:sz w:val="22"/>
              </w:rPr>
              <w:t>Namtha</w:t>
            </w:r>
            <w:proofErr w:type="spellEnd"/>
            <w:r w:rsidRPr="00C8442A">
              <w:rPr>
                <w:sz w:val="22"/>
              </w:rPr>
              <w:t xml:space="preserve">, </w:t>
            </w:r>
            <w:proofErr w:type="spellStart"/>
            <w:r w:rsidRPr="00C8442A">
              <w:rPr>
                <w:sz w:val="22"/>
              </w:rPr>
              <w:t>Xiengkhouang</w:t>
            </w:r>
            <w:proofErr w:type="spellEnd"/>
            <w:r w:rsidRPr="00C8442A">
              <w:rPr>
                <w:sz w:val="22"/>
              </w:rPr>
              <w:t xml:space="preserve">, </w:t>
            </w:r>
            <w:proofErr w:type="spellStart"/>
            <w:r w:rsidRPr="00C8442A">
              <w:rPr>
                <w:sz w:val="22"/>
              </w:rPr>
              <w:t>Houaphan</w:t>
            </w:r>
            <w:proofErr w:type="spellEnd"/>
            <w:r w:rsidRPr="00C8442A">
              <w:rPr>
                <w:sz w:val="22"/>
              </w:rPr>
              <w:t xml:space="preserve">, </w:t>
            </w:r>
            <w:proofErr w:type="spellStart"/>
            <w:r w:rsidRPr="00C8442A">
              <w:rPr>
                <w:sz w:val="22"/>
              </w:rPr>
              <w:t>Savannakhet</w:t>
            </w:r>
            <w:proofErr w:type="spellEnd"/>
            <w:r w:rsidRPr="00C8442A">
              <w:rPr>
                <w:sz w:val="22"/>
              </w:rPr>
              <w:t xml:space="preserve"> and </w:t>
            </w:r>
            <w:proofErr w:type="spellStart"/>
            <w:r w:rsidRPr="00C8442A">
              <w:rPr>
                <w:sz w:val="22"/>
              </w:rPr>
              <w:t>Xekong</w:t>
            </w:r>
            <w:proofErr w:type="spellEnd"/>
          </w:p>
          <w:p w:rsidR="000513ED" w:rsidRPr="00852977" w:rsidRDefault="000513ED" w:rsidP="000513E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8442A">
              <w:rPr>
                <w:sz w:val="22"/>
              </w:rPr>
              <w:t xml:space="preserve">Household identified as needing emergency assistance due to cyclone </w:t>
            </w:r>
            <w:proofErr w:type="spellStart"/>
            <w:r w:rsidRPr="00C8442A">
              <w:rPr>
                <w:sz w:val="22"/>
              </w:rPr>
              <w:t>Ketsana</w:t>
            </w:r>
            <w:proofErr w:type="spellEnd"/>
            <w:r w:rsidRPr="00C8442A">
              <w:rPr>
                <w:sz w:val="22"/>
              </w:rPr>
              <w:t xml:space="preserve"> (sub-component 2.b) in the following Province </w:t>
            </w:r>
            <w:proofErr w:type="spellStart"/>
            <w:r w:rsidRPr="00C8442A">
              <w:rPr>
                <w:sz w:val="22"/>
              </w:rPr>
              <w:t>Xekong</w:t>
            </w:r>
            <w:proofErr w:type="spellEnd"/>
            <w:r w:rsidRPr="00C8442A">
              <w:rPr>
                <w:sz w:val="22"/>
              </w:rPr>
              <w:t xml:space="preserve">, </w:t>
            </w:r>
            <w:proofErr w:type="spellStart"/>
            <w:r w:rsidRPr="00C8442A">
              <w:rPr>
                <w:sz w:val="22"/>
              </w:rPr>
              <w:t>Saravane</w:t>
            </w:r>
            <w:proofErr w:type="spellEnd"/>
            <w:r w:rsidRPr="00C8442A">
              <w:rPr>
                <w:sz w:val="22"/>
              </w:rPr>
              <w:t xml:space="preserve"> and </w:t>
            </w:r>
            <w:proofErr w:type="spellStart"/>
            <w:r w:rsidRPr="00C8442A">
              <w:rPr>
                <w:sz w:val="22"/>
              </w:rPr>
              <w:t>Attapeu</w:t>
            </w:r>
            <w:proofErr w:type="spellEnd"/>
          </w:p>
        </w:tc>
      </w:tr>
    </w:tbl>
    <w:p w:rsidR="00575DAC" w:rsidRDefault="00575DAC">
      <w:bookmarkStart w:id="0" w:name="_GoBack"/>
      <w:bookmarkEnd w:id="0"/>
    </w:p>
    <w:sectPr w:rsidR="0057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D0017"/>
    <w:multiLevelType w:val="hybridMultilevel"/>
    <w:tmpl w:val="5F301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ED"/>
    <w:rsid w:val="000513ED"/>
    <w:rsid w:val="00575DAC"/>
    <w:rsid w:val="00E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335CF-1103-4320-B839-AD66F47C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3ED"/>
    <w:pPr>
      <w:ind w:left="72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2017-06-03T07:40:00Z</dcterms:created>
  <dcterms:modified xsi:type="dcterms:W3CDTF">2017-06-03T07:41:00Z</dcterms:modified>
</cp:coreProperties>
</file>